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r w:rsidRPr="006707A5">
        <w:rPr>
          <w:b/>
          <w:bCs/>
          <w:color w:val="auto"/>
          <w:szCs w:val="23"/>
        </w:rPr>
        <w:t>ΣΤΟΙΧΕΙΑ ΤΟΥ ΥΠΟΒΑΛΛΟΝΤΟΣ                  Προς το Δήμο Περάματος</w:t>
      </w:r>
    </w:p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r w:rsidRPr="006707A5">
        <w:rPr>
          <w:b/>
          <w:bCs/>
          <w:color w:val="auto"/>
          <w:szCs w:val="23"/>
        </w:rPr>
        <w:t xml:space="preserve">ΤΗΝ ΠΡΟΣΦΟΡΑ                                             Επιτροπή Διενέργειας Διαγωνισμού&amp;             </w:t>
      </w:r>
    </w:p>
    <w:p w:rsidR="006707A5" w:rsidRPr="006707A5" w:rsidRDefault="006707A5" w:rsidP="006707A5">
      <w:pPr>
        <w:spacing w:after="0" w:line="240" w:lineRule="auto"/>
        <w:rPr>
          <w:b/>
          <w:bCs/>
          <w:szCs w:val="23"/>
        </w:rPr>
      </w:pPr>
      <w:r w:rsidRPr="006707A5">
        <w:rPr>
          <w:b/>
          <w:bCs/>
          <w:szCs w:val="23"/>
        </w:rPr>
        <w:t xml:space="preserve">(επωνυμία εταιρίας, διεύθυνση </w:t>
      </w:r>
      <w:proofErr w:type="spellStart"/>
      <w:r w:rsidRPr="006707A5">
        <w:rPr>
          <w:b/>
          <w:bCs/>
          <w:szCs w:val="23"/>
        </w:rPr>
        <w:t>κτλ</w:t>
      </w:r>
      <w:proofErr w:type="spellEnd"/>
      <w:r w:rsidRPr="006707A5">
        <w:rPr>
          <w:b/>
          <w:bCs/>
          <w:szCs w:val="23"/>
        </w:rPr>
        <w:t>)                Αξιολόγησης για την προμήθεια</w:t>
      </w:r>
      <w:r w:rsidRPr="006707A5">
        <w:rPr>
          <w:rFonts w:eastAsia="Calibri" w:cstheme="minorHAnsi"/>
          <w:b/>
          <w:bCs/>
        </w:rPr>
        <w:t xml:space="preserve"> τίτλο</w:t>
      </w:r>
    </w:p>
    <w:p w:rsidR="006707A5" w:rsidRPr="006707A5" w:rsidRDefault="006707A5" w:rsidP="00BC41DE">
      <w:pPr>
        <w:spacing w:after="0" w:line="240" w:lineRule="auto"/>
        <w:rPr>
          <w:b/>
          <w:sz w:val="24"/>
        </w:rPr>
      </w:pPr>
      <w:r w:rsidRPr="006707A5">
        <w:rPr>
          <w:b/>
          <w:sz w:val="24"/>
        </w:rPr>
        <w:t xml:space="preserve">                                                                           </w:t>
      </w:r>
      <w:r w:rsidRPr="006707A5">
        <w:rPr>
          <w:rFonts w:cs="Arial"/>
          <w:b/>
        </w:rPr>
        <w:t xml:space="preserve"> </w:t>
      </w:r>
      <w:r w:rsidRPr="006707A5">
        <w:rPr>
          <w:rFonts w:eastAsia="Calibri" w:cstheme="minorHAnsi"/>
          <w:b/>
          <w:bCs/>
        </w:rPr>
        <w:t xml:space="preserve"> «</w:t>
      </w:r>
      <w:r w:rsidR="00BC41DE" w:rsidRPr="00BC41DE">
        <w:rPr>
          <w:rFonts w:cstheme="minorHAnsi"/>
          <w:b/>
        </w:rPr>
        <w:t>«Προμήθεια Καυσίμων &amp; Λιπαντικών έτους 2023»</w:t>
      </w:r>
      <w:r w:rsidRPr="006707A5">
        <w:rPr>
          <w:rFonts w:cstheme="minorHAnsi"/>
          <w:b/>
        </w:rPr>
        <w:t xml:space="preserve">» </w:t>
      </w:r>
      <w:r w:rsidRPr="006707A5">
        <w:rPr>
          <w:rFonts w:cs="Arial"/>
          <w:b/>
        </w:rPr>
        <w:t xml:space="preserve"> </w:t>
      </w:r>
    </w:p>
    <w:p w:rsidR="006707A5" w:rsidRPr="006707A5" w:rsidRDefault="006707A5" w:rsidP="006707A5">
      <w:pPr>
        <w:spacing w:after="0" w:line="240" w:lineRule="auto"/>
        <w:jc w:val="center"/>
        <w:rPr>
          <w:b/>
          <w:sz w:val="24"/>
        </w:rPr>
      </w:pP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>ΕΝΤΥΠΟ ΟΙΚΟΝΟΜΙΚΗΣ ΠΡΟΣΦΟΡΑΣ</w:t>
      </w: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 xml:space="preserve"> ΓΙΑ ΤΗΝ </w:t>
      </w:r>
    </w:p>
    <w:p w:rsidR="006707A5" w:rsidRPr="006707A5" w:rsidRDefault="00BC41DE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41DE">
        <w:rPr>
          <w:rFonts w:cstheme="minorHAnsi"/>
          <w:sz w:val="24"/>
          <w:szCs w:val="24"/>
        </w:rPr>
        <w:t>«Προμήθεια Καυσίμων &amp; Λιπαντικών έτους 2023»</w:t>
      </w:r>
      <w:r w:rsidR="006707A5" w:rsidRPr="006707A5">
        <w:rPr>
          <w:rFonts w:cstheme="minorHAnsi"/>
          <w:sz w:val="24"/>
          <w:szCs w:val="24"/>
        </w:rPr>
        <w:t xml:space="preserve">  </w:t>
      </w:r>
    </w:p>
    <w:p w:rsidR="006707A5" w:rsidRPr="006707A5" w:rsidRDefault="006707A5" w:rsidP="006707A5">
      <w:pPr>
        <w:spacing w:after="0" w:line="240" w:lineRule="auto"/>
        <w:jc w:val="center"/>
        <w:rPr>
          <w:sz w:val="24"/>
        </w:rPr>
      </w:pP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 w:rsidRPr="006707A5">
        <w:rPr>
          <w:rFonts w:asciiTheme="minorHAnsi" w:hAnsiTheme="minorHAnsi"/>
          <w:sz w:val="28"/>
          <w:szCs w:val="24"/>
          <w:u w:val="single"/>
        </w:rPr>
        <w:t xml:space="preserve">ΟΜΑΔΑ </w:t>
      </w:r>
      <w:r w:rsidR="0053247F">
        <w:rPr>
          <w:rFonts w:asciiTheme="minorHAnsi" w:hAnsiTheme="minorHAnsi"/>
          <w:sz w:val="28"/>
          <w:szCs w:val="24"/>
          <w:u w:val="single"/>
        </w:rPr>
        <w:t>3</w:t>
      </w:r>
      <w:bookmarkStart w:id="0" w:name="_GoBack"/>
      <w:bookmarkEnd w:id="0"/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6707A5" w:rsidRPr="006707A5" w:rsidRDefault="006707A5" w:rsidP="006707A5">
      <w:pPr>
        <w:pStyle w:val="20"/>
        <w:shd w:val="clear" w:color="auto" w:fill="auto"/>
        <w:spacing w:line="240" w:lineRule="auto"/>
        <w:jc w:val="center"/>
        <w:rPr>
          <w:rStyle w:val="210"/>
          <w:rFonts w:asciiTheme="minorHAnsi" w:hAnsiTheme="minorHAnsi"/>
          <w:color w:val="auto"/>
          <w:sz w:val="24"/>
          <w:szCs w:val="24"/>
        </w:rPr>
      </w:pPr>
      <w:r w:rsidRPr="006707A5">
        <w:rPr>
          <w:rFonts w:asciiTheme="minorHAnsi" w:hAnsiTheme="minorHAnsi"/>
          <w:sz w:val="28"/>
          <w:szCs w:val="24"/>
        </w:rPr>
        <w:t xml:space="preserve">       </w:t>
      </w:r>
      <w:r w:rsidRPr="006707A5">
        <w:rPr>
          <w:rFonts w:ascii="Calibri" w:hAnsi="Calibri"/>
          <w:sz w:val="24"/>
          <w:szCs w:val="24"/>
        </w:rPr>
        <w:t xml:space="preserve">ΛΙΠΑΝΤΙΚΆ </w:t>
      </w: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</w:p>
    <w:p w:rsidR="006707A5" w:rsidRPr="006707A5" w:rsidRDefault="006707A5" w:rsidP="006707A5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6707A5"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………</w:t>
      </w:r>
    </w:p>
    <w:p w:rsidR="006707A5" w:rsidRPr="006707A5" w:rsidRDefault="00BC41DE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BC41DE"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εννέα (9) μήνες από την επόμενη ημέρα της καταληκτικής ημερομηνίας υποβολής προσφορών)</w:t>
      </w: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1213"/>
        <w:gridCol w:w="1340"/>
        <w:gridCol w:w="1713"/>
        <w:gridCol w:w="1694"/>
      </w:tblGrid>
      <w:tr w:rsidR="006707A5" w:rsidRPr="006707A5" w:rsidTr="006707A5">
        <w:trPr>
          <w:cantSplit/>
          <w:trHeight w:val="1483"/>
        </w:trPr>
        <w:tc>
          <w:tcPr>
            <w:tcW w:w="3011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6707A5">
              <w:rPr>
                <w:rFonts w:cstheme="minorHAnsi"/>
                <w:b/>
                <w:bCs/>
              </w:rPr>
              <w:t xml:space="preserve">Ο Μ Α Δ Α  </w:t>
            </w:r>
            <w:r w:rsidR="00BC41DE">
              <w:rPr>
                <w:rFonts w:cstheme="minorHAnsi"/>
                <w:b/>
                <w:bCs/>
              </w:rPr>
              <w:t>3</w:t>
            </w:r>
            <w:r w:rsidRPr="006707A5">
              <w:rPr>
                <w:rFonts w:cstheme="minorHAnsi"/>
                <w:b/>
                <w:bCs/>
              </w:rPr>
              <w:t>η</w:t>
            </w:r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Μονάδες μέτρησης</w:t>
            </w:r>
          </w:p>
        </w:tc>
        <w:tc>
          <w:tcPr>
            <w:tcW w:w="1340" w:type="dxa"/>
            <w:noWrap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Ποσότητα</w:t>
            </w:r>
          </w:p>
        </w:tc>
        <w:tc>
          <w:tcPr>
            <w:tcW w:w="1713" w:type="dxa"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Προσφερόμενη  Τιμή ανά μονάδας</w:t>
            </w:r>
          </w:p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χωρίς ΦΠΑ</w:t>
            </w:r>
          </w:p>
        </w:tc>
        <w:tc>
          <w:tcPr>
            <w:tcW w:w="1694" w:type="dxa"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Μερικό Σύνολο</w:t>
            </w:r>
          </w:p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 xml:space="preserve"> Χωρίς ΦΠΑ</w:t>
            </w:r>
          </w:p>
        </w:tc>
      </w:tr>
      <w:tr w:rsidR="00BC41DE" w:rsidRPr="006707A5" w:rsidTr="00BA4A8E">
        <w:trPr>
          <w:trHeight w:val="552"/>
        </w:trPr>
        <w:tc>
          <w:tcPr>
            <w:tcW w:w="3011" w:type="dxa"/>
            <w:vAlign w:val="center"/>
          </w:tcPr>
          <w:p w:rsidR="00BC41DE" w:rsidRPr="00164BBF" w:rsidRDefault="00BC41DE" w:rsidP="00BC41DE">
            <w:pPr>
              <w:spacing w:line="360" w:lineRule="auto"/>
              <w:rPr>
                <w:rFonts w:ascii="Calibri" w:hAnsi="Calibri"/>
              </w:rPr>
            </w:pPr>
            <w:r w:rsidRPr="0073624E">
              <w:rPr>
                <w:rFonts w:ascii="Calibri" w:hAnsi="Calibri"/>
              </w:rPr>
              <w:t xml:space="preserve">Λιπαντικό </w:t>
            </w:r>
            <w:proofErr w:type="spellStart"/>
            <w:r w:rsidRPr="0073624E">
              <w:rPr>
                <w:rFonts w:ascii="Calibri" w:hAnsi="Calibri"/>
              </w:rPr>
              <w:t>Νο</w:t>
            </w:r>
            <w:proofErr w:type="spellEnd"/>
            <w:r w:rsidRPr="0073624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20W</w:t>
            </w:r>
            <w:r w:rsidRPr="004D6CE6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50</w:t>
            </w:r>
            <w:r w:rsidRPr="0073624E">
              <w:rPr>
                <w:rFonts w:ascii="Calibri" w:hAnsi="Calibri"/>
              </w:rPr>
              <w:t xml:space="preserve">  κινητήρα </w:t>
            </w:r>
            <w:proofErr w:type="spellStart"/>
            <w:r w:rsidRPr="0073624E">
              <w:rPr>
                <w:rFonts w:ascii="Calibri" w:hAnsi="Calibri"/>
              </w:rPr>
              <w:t>diesel</w:t>
            </w:r>
            <w:proofErr w:type="spellEnd"/>
            <w:r>
              <w:rPr>
                <w:rFonts w:ascii="Calibri" w:hAnsi="Calibri"/>
              </w:rPr>
              <w:t xml:space="preserve"> (Συνθετικό)</w:t>
            </w:r>
          </w:p>
        </w:tc>
        <w:tc>
          <w:tcPr>
            <w:tcW w:w="1213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</w:tcPr>
          <w:p w:rsidR="00BC41DE" w:rsidRDefault="00BC41DE" w:rsidP="00BC41DE">
            <w:pPr>
              <w:spacing w:line="360" w:lineRule="auto"/>
              <w:jc w:val="center"/>
            </w:pPr>
            <w:r>
              <w:rPr>
                <w:rFonts w:ascii="Calibri" w:hAnsi="Calibri"/>
                <w:lang w:val="en-US"/>
              </w:rPr>
              <w:t>2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1713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C41DE" w:rsidRPr="006707A5" w:rsidTr="00BA4A8E">
        <w:trPr>
          <w:trHeight w:val="552"/>
        </w:trPr>
        <w:tc>
          <w:tcPr>
            <w:tcW w:w="3011" w:type="dxa"/>
            <w:vAlign w:val="center"/>
          </w:tcPr>
          <w:p w:rsidR="00BC41DE" w:rsidRPr="0073624E" w:rsidRDefault="00BC41DE" w:rsidP="00BC41D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Υδραυλικό Νο68</w:t>
            </w:r>
          </w:p>
        </w:tc>
        <w:tc>
          <w:tcPr>
            <w:tcW w:w="1213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BC41DE" w:rsidRPr="0073624E" w:rsidRDefault="00BC41DE" w:rsidP="00BC41DE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</w:t>
            </w:r>
          </w:p>
        </w:tc>
        <w:tc>
          <w:tcPr>
            <w:tcW w:w="1713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C41DE" w:rsidRPr="006707A5" w:rsidTr="00BA4A8E">
        <w:trPr>
          <w:trHeight w:val="552"/>
        </w:trPr>
        <w:tc>
          <w:tcPr>
            <w:tcW w:w="3011" w:type="dxa"/>
            <w:vAlign w:val="center"/>
          </w:tcPr>
          <w:p w:rsidR="00BC41DE" w:rsidRPr="005D608B" w:rsidRDefault="00BC41DE" w:rsidP="00BC41DE">
            <w:pPr>
              <w:spacing w:line="360" w:lineRule="auto"/>
              <w:ind w:right="-108" w:hanging="96"/>
              <w:rPr>
                <w:rFonts w:ascii="Calibri" w:hAnsi="Calibri"/>
              </w:rPr>
            </w:pPr>
            <w:r w:rsidRPr="00B54394">
              <w:rPr>
                <w:rFonts w:ascii="Calibri" w:hAnsi="Calibri"/>
              </w:rPr>
              <w:t>Βελτιωτικό Αντιρρυπαντικό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ADBLUE</w:t>
            </w:r>
            <w:r>
              <w:rPr>
                <w:rFonts w:ascii="Calibri" w:hAnsi="Calibri"/>
              </w:rPr>
              <w:t xml:space="preserve"> για φορτηγά</w:t>
            </w:r>
          </w:p>
        </w:tc>
        <w:tc>
          <w:tcPr>
            <w:tcW w:w="1213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BC41DE" w:rsidRPr="0073624E" w:rsidRDefault="00BC41DE" w:rsidP="00BC41DE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</w:t>
            </w:r>
          </w:p>
        </w:tc>
        <w:tc>
          <w:tcPr>
            <w:tcW w:w="1713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C41DE" w:rsidRPr="006707A5" w:rsidTr="006707A5">
        <w:trPr>
          <w:trHeight w:val="552"/>
        </w:trPr>
        <w:tc>
          <w:tcPr>
            <w:tcW w:w="3011" w:type="dxa"/>
            <w:vAlign w:val="center"/>
          </w:tcPr>
          <w:p w:rsidR="00BC41DE" w:rsidRPr="00B54394" w:rsidRDefault="00BC41DE" w:rsidP="00BC41DE">
            <w:pPr>
              <w:spacing w:line="360" w:lineRule="auto"/>
              <w:ind w:right="-108" w:hanging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Λάδι τιμονιού </w:t>
            </w:r>
            <w:r>
              <w:rPr>
                <w:rFonts w:ascii="Calibri" w:hAnsi="Calibri"/>
                <w:lang w:val="en-US"/>
              </w:rPr>
              <w:t xml:space="preserve">ATF </w:t>
            </w:r>
            <w:r>
              <w:rPr>
                <w:rFonts w:ascii="Calibri" w:hAnsi="Calibri"/>
              </w:rPr>
              <w:t>(κόκκινο)</w:t>
            </w:r>
          </w:p>
        </w:tc>
        <w:tc>
          <w:tcPr>
            <w:tcW w:w="1213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BC41DE" w:rsidRDefault="00BC41DE" w:rsidP="00BC41DE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713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C41DE" w:rsidRPr="006707A5" w:rsidTr="006707A5">
        <w:trPr>
          <w:trHeight w:val="552"/>
        </w:trPr>
        <w:tc>
          <w:tcPr>
            <w:tcW w:w="3011" w:type="dxa"/>
            <w:vAlign w:val="center"/>
          </w:tcPr>
          <w:p w:rsidR="00BC41DE" w:rsidRPr="00B54394" w:rsidRDefault="00BC41DE" w:rsidP="00BC41DE">
            <w:pPr>
              <w:spacing w:line="360" w:lineRule="auto"/>
              <w:ind w:right="-108" w:hanging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Λάδι 5</w:t>
            </w:r>
            <w:r>
              <w:rPr>
                <w:rFonts w:ascii="Calibri" w:hAnsi="Calibri"/>
                <w:lang w:val="en-US"/>
              </w:rPr>
              <w:t>W</w:t>
            </w:r>
            <w:r>
              <w:rPr>
                <w:rFonts w:ascii="Calibri" w:hAnsi="Calibri"/>
              </w:rPr>
              <w:t>-30</w:t>
            </w:r>
          </w:p>
        </w:tc>
        <w:tc>
          <w:tcPr>
            <w:tcW w:w="1213" w:type="dxa"/>
            <w:noWrap/>
          </w:tcPr>
          <w:p w:rsidR="00BC41DE" w:rsidRPr="006707A5" w:rsidRDefault="00BC41DE" w:rsidP="00BC41DE">
            <w:pPr>
              <w:jc w:val="center"/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BC41DE" w:rsidRDefault="00BC41DE" w:rsidP="00BC41DE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</w:t>
            </w:r>
          </w:p>
        </w:tc>
        <w:tc>
          <w:tcPr>
            <w:tcW w:w="1713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C41DE" w:rsidRPr="006707A5" w:rsidTr="006707A5">
        <w:trPr>
          <w:trHeight w:val="552"/>
        </w:trPr>
        <w:tc>
          <w:tcPr>
            <w:tcW w:w="3011" w:type="dxa"/>
            <w:vAlign w:val="center"/>
          </w:tcPr>
          <w:p w:rsidR="00BC41DE" w:rsidRPr="00B54394" w:rsidRDefault="00BC41DE" w:rsidP="00BC41DE">
            <w:pPr>
              <w:spacing w:line="360" w:lineRule="auto"/>
              <w:ind w:right="-108" w:hanging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Υγρό μπαταρίας</w:t>
            </w:r>
          </w:p>
        </w:tc>
        <w:tc>
          <w:tcPr>
            <w:tcW w:w="1213" w:type="dxa"/>
            <w:noWrap/>
          </w:tcPr>
          <w:p w:rsidR="00BC41DE" w:rsidRPr="006707A5" w:rsidRDefault="00BC41DE" w:rsidP="00BC41DE">
            <w:pPr>
              <w:jc w:val="center"/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BC41DE" w:rsidRDefault="00BC41DE" w:rsidP="00BC41DE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713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BC41DE" w:rsidRPr="006707A5" w:rsidRDefault="00BC41DE" w:rsidP="00BC41DE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53247F" w:rsidRPr="006707A5" w:rsidTr="006707A5">
        <w:trPr>
          <w:trHeight w:val="552"/>
        </w:trPr>
        <w:tc>
          <w:tcPr>
            <w:tcW w:w="3011" w:type="dxa"/>
            <w:vAlign w:val="center"/>
          </w:tcPr>
          <w:p w:rsidR="0053247F" w:rsidRPr="00B54394" w:rsidRDefault="0053247F" w:rsidP="0053247F">
            <w:pPr>
              <w:spacing w:line="360" w:lineRule="auto"/>
              <w:ind w:right="-108" w:hanging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Υγρό Φρένων</w:t>
            </w:r>
          </w:p>
        </w:tc>
        <w:tc>
          <w:tcPr>
            <w:tcW w:w="1213" w:type="dxa"/>
            <w:noWrap/>
          </w:tcPr>
          <w:p w:rsidR="0053247F" w:rsidRPr="00377F47" w:rsidRDefault="0053247F" w:rsidP="0053247F">
            <w:pPr>
              <w:jc w:val="center"/>
              <w:rPr>
                <w:rFonts w:ascii="Calibri" w:hAnsi="Calibri"/>
              </w:rPr>
            </w:pPr>
            <w:proofErr w:type="spellStart"/>
            <w:r w:rsidRPr="00C96322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53247F" w:rsidRDefault="0053247F" w:rsidP="0053247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713" w:type="dxa"/>
            <w:noWrap/>
            <w:vAlign w:val="center"/>
          </w:tcPr>
          <w:p w:rsidR="0053247F" w:rsidRPr="006707A5" w:rsidRDefault="0053247F" w:rsidP="0053247F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53247F" w:rsidRPr="006707A5" w:rsidRDefault="0053247F" w:rsidP="0053247F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</w:tbl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p w:rsidR="006707A5" w:rsidRPr="006707A5" w:rsidRDefault="006707A5" w:rsidP="0053247F">
      <w:pPr>
        <w:spacing w:after="0"/>
        <w:rPr>
          <w:b/>
          <w:sz w:val="24"/>
          <w:szCs w:val="24"/>
        </w:rPr>
      </w:pPr>
      <w:r w:rsidRPr="006707A5">
        <w:rPr>
          <w:b/>
          <w:sz w:val="24"/>
          <w:szCs w:val="24"/>
        </w:rPr>
        <w:t xml:space="preserve">             </w:t>
      </w:r>
      <w:r w:rsidR="0037367B">
        <w:rPr>
          <w:b/>
          <w:sz w:val="24"/>
          <w:szCs w:val="24"/>
        </w:rPr>
        <w:t xml:space="preserve">                                                    </w:t>
      </w:r>
      <w:r w:rsidRPr="006707A5">
        <w:rPr>
          <w:b/>
          <w:sz w:val="24"/>
          <w:szCs w:val="24"/>
        </w:rPr>
        <w:t xml:space="preserve"> ΜΕΡΙΚΟ ΣΥΝΟΛΟ </w:t>
      </w:r>
    </w:p>
    <w:p w:rsidR="006707A5" w:rsidRPr="006707A5" w:rsidRDefault="006707A5" w:rsidP="0053247F">
      <w:pPr>
        <w:spacing w:after="0"/>
        <w:rPr>
          <w:b/>
          <w:sz w:val="24"/>
          <w:szCs w:val="24"/>
        </w:rPr>
      </w:pPr>
      <w:r w:rsidRPr="006707A5">
        <w:rPr>
          <w:b/>
          <w:sz w:val="24"/>
          <w:szCs w:val="24"/>
        </w:rPr>
        <w:t xml:space="preserve">             </w:t>
      </w:r>
      <w:r w:rsidR="0037367B">
        <w:rPr>
          <w:b/>
          <w:sz w:val="24"/>
          <w:szCs w:val="24"/>
        </w:rPr>
        <w:t xml:space="preserve">                                                         </w:t>
      </w:r>
      <w:r w:rsidRPr="006707A5">
        <w:rPr>
          <w:b/>
          <w:sz w:val="24"/>
          <w:szCs w:val="24"/>
        </w:rPr>
        <w:t xml:space="preserve">   ΦΠΑ 24%</w:t>
      </w:r>
    </w:p>
    <w:p w:rsidR="006707A5" w:rsidRPr="006707A5" w:rsidRDefault="006707A5" w:rsidP="0053247F">
      <w:pPr>
        <w:spacing w:after="0"/>
        <w:rPr>
          <w:b/>
          <w:sz w:val="24"/>
          <w:szCs w:val="24"/>
        </w:rPr>
      </w:pPr>
      <w:r w:rsidRPr="006707A5">
        <w:rPr>
          <w:b/>
          <w:sz w:val="24"/>
          <w:szCs w:val="24"/>
        </w:rPr>
        <w:t xml:space="preserve">         </w:t>
      </w:r>
      <w:r w:rsidR="0037367B">
        <w:rPr>
          <w:b/>
          <w:sz w:val="24"/>
          <w:szCs w:val="24"/>
        </w:rPr>
        <w:t xml:space="preserve">                                                   </w:t>
      </w:r>
      <w:r w:rsidRPr="006707A5">
        <w:rPr>
          <w:b/>
          <w:sz w:val="24"/>
          <w:szCs w:val="24"/>
        </w:rPr>
        <w:t xml:space="preserve">    ΤΕΛΙΚΟ ΣΥΝΟΛΟ</w:t>
      </w:r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t>Η συνολική τιμή της προσφοράς μας, συμπεριλαμβανομένου του ΦΠΑ,  ανέρχεται στα : ………………</w:t>
      </w:r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7A5" w:rsidRPr="006707A5" w:rsidRDefault="006707A5" w:rsidP="006707A5">
      <w:pPr>
        <w:spacing w:after="0" w:line="240" w:lineRule="auto"/>
        <w:rPr>
          <w:i/>
        </w:rPr>
      </w:pPr>
      <w:r w:rsidRPr="006707A5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6707A5" w:rsidRPr="006707A5" w:rsidRDefault="006707A5" w:rsidP="006707A5">
      <w:pPr>
        <w:spacing w:after="0" w:line="240" w:lineRule="auto"/>
        <w:rPr>
          <w:i/>
          <w:sz w:val="2"/>
        </w:rPr>
      </w:pPr>
    </w:p>
    <w:p w:rsidR="006707A5" w:rsidRPr="006707A5" w:rsidRDefault="006707A5" w:rsidP="006707A5">
      <w:pPr>
        <w:spacing w:after="0" w:line="240" w:lineRule="auto"/>
        <w:rPr>
          <w:i/>
          <w:sz w:val="10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Πέραμα  __/__/20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Ο προσφέρων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10"/>
        </w:rPr>
      </w:pPr>
    </w:p>
    <w:p w:rsidR="006707A5" w:rsidRDefault="006707A5" w:rsidP="00BC41DE">
      <w:pPr>
        <w:jc w:val="center"/>
      </w:pPr>
      <w:r w:rsidRPr="006707A5">
        <w:t>(ονοματεπώνυμο, ιδιότητα, σφραγίδα, υπογραφή</w:t>
      </w:r>
      <w:r w:rsidR="00BC41DE">
        <w:t>)</w:t>
      </w:r>
      <w:r>
        <w:t xml:space="preserve">    </w:t>
      </w:r>
    </w:p>
    <w:sectPr w:rsidR="006707A5" w:rsidSect="006707A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A5"/>
    <w:rsid w:val="00231CA7"/>
    <w:rsid w:val="0037367B"/>
    <w:rsid w:val="0053247F"/>
    <w:rsid w:val="006707A5"/>
    <w:rsid w:val="00833F6D"/>
    <w:rsid w:val="00B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BD4C"/>
  <w15:chartTrackingRefBased/>
  <w15:docId w15:val="{9AB44C0A-DDD5-4AE8-8DF5-0D5DD7A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6707A5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6707A5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Χωρίς έντονη γραφή"/>
    <w:basedOn w:val="2"/>
    <w:rsid w:val="006707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User</cp:lastModifiedBy>
  <cp:revision>4</cp:revision>
  <dcterms:created xsi:type="dcterms:W3CDTF">2022-12-29T07:46:00Z</dcterms:created>
  <dcterms:modified xsi:type="dcterms:W3CDTF">2022-12-29T08:00:00Z</dcterms:modified>
</cp:coreProperties>
</file>